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288E" w14:textId="496C5FD6" w:rsidR="00293FED" w:rsidRDefault="00293FED">
      <w:pPr>
        <w:pStyle w:val="BodyText2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Data Use Agreement</w:t>
      </w:r>
      <w:r w:rsidR="00CF20C7">
        <w:rPr>
          <w:b/>
          <w:bCs/>
          <w:sz w:val="28"/>
          <w:szCs w:val="28"/>
        </w:rPr>
        <w:t xml:space="preserve"> </w:t>
      </w:r>
    </w:p>
    <w:p w14:paraId="0672288F" w14:textId="35DE7332" w:rsidR="00293FED" w:rsidRDefault="005B0CAA">
      <w:pPr>
        <w:pStyle w:val="BodyText2"/>
        <w:ind w:left="0" w:firstLine="720"/>
      </w:pPr>
      <w:r>
        <w:t xml:space="preserve">This Data Use Agreement </w:t>
      </w:r>
      <w:r w:rsidR="00293FED">
        <w:t xml:space="preserve">(the “Agreement”) is by and between </w:t>
      </w:r>
      <w:r w:rsidR="00353854" w:rsidRPr="00B34D47">
        <w:fldChar w:fldCharType="begin">
          <w:ffData>
            <w:name w:val=""/>
            <w:enabled/>
            <w:calcOnExit w:val="0"/>
            <w:textInput/>
          </w:ffData>
        </w:fldChar>
      </w:r>
      <w:r w:rsidR="00353854" w:rsidRPr="00B34D47">
        <w:instrText xml:space="preserve"> FORMTEXT </w:instrText>
      </w:r>
      <w:r w:rsidR="00353854" w:rsidRPr="00B34D47">
        <w:fldChar w:fldCharType="separate"/>
      </w:r>
      <w:r w:rsidR="00353854" w:rsidRPr="00B34D47">
        <w:rPr>
          <w:noProof/>
        </w:rPr>
        <w:t> </w:t>
      </w:r>
      <w:r w:rsidR="00353854" w:rsidRPr="00B34D47">
        <w:rPr>
          <w:noProof/>
        </w:rPr>
        <w:t> </w:t>
      </w:r>
      <w:r w:rsidR="00353854" w:rsidRPr="00B34D47">
        <w:rPr>
          <w:noProof/>
        </w:rPr>
        <w:t> </w:t>
      </w:r>
      <w:r w:rsidR="00353854" w:rsidRPr="00B34D47">
        <w:rPr>
          <w:noProof/>
        </w:rPr>
        <w:t> </w:t>
      </w:r>
      <w:r w:rsidR="00353854" w:rsidRPr="00B34D47">
        <w:rPr>
          <w:noProof/>
        </w:rPr>
        <w:t> </w:t>
      </w:r>
      <w:r w:rsidR="00353854" w:rsidRPr="00B34D47">
        <w:fldChar w:fldCharType="end"/>
      </w:r>
      <w:r w:rsidR="00D162A1">
        <w:t xml:space="preserve"> </w:t>
      </w:r>
      <w:r w:rsidR="00293FED">
        <w:t>(“</w:t>
      </w:r>
      <w:r w:rsidR="00E435AD">
        <w:t>Provider</w:t>
      </w:r>
      <w:r w:rsidR="0034454D">
        <w:t xml:space="preserve">”), </w:t>
      </w:r>
      <w:r w:rsidR="00AC3179">
        <w:t xml:space="preserve">a </w:t>
      </w:r>
      <w:r w:rsidR="00D937EC">
        <w:fldChar w:fldCharType="begin">
          <w:ffData>
            <w:name w:val=""/>
            <w:enabled/>
            <w:calcOnExit w:val="0"/>
            <w:textInput>
              <w:default w:val="[company/university/non-profit]"/>
            </w:textInput>
          </w:ffData>
        </w:fldChar>
      </w:r>
      <w:r w:rsidR="00D937EC">
        <w:instrText xml:space="preserve"> FORMTEXT </w:instrText>
      </w:r>
      <w:r w:rsidR="00D937EC">
        <w:fldChar w:fldCharType="separate"/>
      </w:r>
      <w:r w:rsidR="00D937EC">
        <w:rPr>
          <w:noProof/>
        </w:rPr>
        <w:t>[company/university/non-profit]</w:t>
      </w:r>
      <w:r w:rsidR="00D937EC">
        <w:fldChar w:fldCharType="end"/>
      </w:r>
      <w:r w:rsidR="00AC3179">
        <w:t xml:space="preserve"> located at</w:t>
      </w:r>
      <w:r w:rsidR="00D162A1">
        <w:t xml:space="preserve"> </w:t>
      </w:r>
      <w:r w:rsidR="0034454D">
        <w:t xml:space="preserve"> </w:t>
      </w:r>
      <w:r w:rsidR="00E103BC" w:rsidRPr="00B34D47">
        <w:fldChar w:fldCharType="begin">
          <w:ffData>
            <w:name w:val=""/>
            <w:enabled/>
            <w:calcOnExit w:val="0"/>
            <w:textInput/>
          </w:ffData>
        </w:fldChar>
      </w:r>
      <w:r w:rsidR="00E103BC" w:rsidRPr="00B34D47">
        <w:instrText xml:space="preserve"> FORMTEXT </w:instrText>
      </w:r>
      <w:r w:rsidR="00E103BC" w:rsidRPr="00B34D47">
        <w:fldChar w:fldCharType="separate"/>
      </w:r>
      <w:r w:rsidR="00E103BC" w:rsidRPr="00B34D47">
        <w:rPr>
          <w:noProof/>
        </w:rPr>
        <w:t> </w:t>
      </w:r>
      <w:r w:rsidR="00E103BC" w:rsidRPr="00B34D47">
        <w:rPr>
          <w:noProof/>
        </w:rPr>
        <w:t> </w:t>
      </w:r>
      <w:r w:rsidR="00E103BC" w:rsidRPr="00B34D47">
        <w:rPr>
          <w:noProof/>
        </w:rPr>
        <w:t> </w:t>
      </w:r>
      <w:r w:rsidR="00E103BC" w:rsidRPr="00B34D47">
        <w:rPr>
          <w:noProof/>
        </w:rPr>
        <w:t> </w:t>
      </w:r>
      <w:r w:rsidR="00E103BC" w:rsidRPr="00B34D47">
        <w:rPr>
          <w:noProof/>
        </w:rPr>
        <w:t> </w:t>
      </w:r>
      <w:r w:rsidR="00E103BC" w:rsidRPr="00B34D47">
        <w:fldChar w:fldCharType="end"/>
      </w:r>
      <w:r w:rsidR="0034454D">
        <w:t xml:space="preserve">, </w:t>
      </w:r>
      <w:r w:rsidR="00D162A1">
        <w:t xml:space="preserve">and </w:t>
      </w:r>
      <w:r w:rsidR="0034454D">
        <w:t xml:space="preserve">Michigan State University, an institution of higher education located at 325 E. Grand River, Suite 350, East Lansing, MI  48823 </w:t>
      </w:r>
      <w:r w:rsidR="00D162A1">
        <w:t xml:space="preserve">(“Recipient”) </w:t>
      </w:r>
      <w:r w:rsidR="00293FED">
        <w:t>and is effective as of</w:t>
      </w:r>
      <w:r w:rsidR="00202DE3">
        <w:t xml:space="preserve"> the date of last signature below</w:t>
      </w:r>
      <w:r w:rsidR="00D162A1">
        <w:t xml:space="preserve"> </w:t>
      </w:r>
      <w:r w:rsidR="00293FED">
        <w:t>(the “Effective Date”).</w:t>
      </w:r>
    </w:p>
    <w:p w14:paraId="06722890" w14:textId="15B556F3" w:rsidR="00293FED" w:rsidRDefault="00293FED">
      <w:pPr>
        <w:pStyle w:val="BodyText2"/>
        <w:ind w:left="0"/>
      </w:pPr>
      <w:r>
        <w:tab/>
      </w:r>
      <w:proofErr w:type="gramStart"/>
      <w:r>
        <w:t>WHEREAS,</w:t>
      </w:r>
      <w:proofErr w:type="gramEnd"/>
      <w:r>
        <w:t xml:space="preserve"> </w:t>
      </w:r>
      <w:r w:rsidR="00E435AD">
        <w:t>Provider</w:t>
      </w:r>
      <w:r>
        <w:t xml:space="preserve"> </w:t>
      </w:r>
      <w:r w:rsidR="00046ED7">
        <w:t xml:space="preserve">collects </w:t>
      </w:r>
      <w:r>
        <w:t>certain</w:t>
      </w:r>
      <w:r w:rsidR="007E0023">
        <w:t xml:space="preserve"> data and </w:t>
      </w:r>
      <w:r>
        <w:t xml:space="preserve">information </w:t>
      </w:r>
      <w:r w:rsidR="00A978E9">
        <w:t xml:space="preserve">about wastewater </w:t>
      </w:r>
      <w:r>
        <w:t xml:space="preserve">that </w:t>
      </w:r>
      <w:r w:rsidR="00D162A1">
        <w:t>Recipient</w:t>
      </w:r>
      <w:r>
        <w:t xml:space="preserve"> </w:t>
      </w:r>
      <w:r w:rsidR="009B1C36">
        <w:t>wishes to</w:t>
      </w:r>
      <w:r w:rsidR="00AB5C76">
        <w:t xml:space="preserve"> maintain </w:t>
      </w:r>
      <w:r w:rsidR="009B1C36">
        <w:t xml:space="preserve">on a publicly accessible website </w:t>
      </w:r>
      <w:r w:rsidR="00EC1AB5">
        <w:t xml:space="preserve">for widespread use by researchers and </w:t>
      </w:r>
      <w:r w:rsidR="008F72A9">
        <w:t xml:space="preserve">the general </w:t>
      </w:r>
      <w:r w:rsidR="002A2CD0">
        <w:t>public in order to promote continuing research</w:t>
      </w:r>
      <w:r w:rsidR="00337033">
        <w:t xml:space="preserve"> and</w:t>
      </w:r>
      <w:r w:rsidR="00AB5C76">
        <w:t xml:space="preserve"> public health surveillance</w:t>
      </w:r>
      <w:r w:rsidR="00D508B6">
        <w:t xml:space="preserve"> in relation to the </w:t>
      </w:r>
      <w:r w:rsidR="00F20D36">
        <w:t xml:space="preserve">spread of </w:t>
      </w:r>
      <w:r w:rsidR="00E23885">
        <w:t xml:space="preserve">the novel coronavirus </w:t>
      </w:r>
      <w:r w:rsidR="00F20D36">
        <w:t>SARS-C</w:t>
      </w:r>
      <w:r w:rsidR="00D358C5">
        <w:t>o</w:t>
      </w:r>
      <w:r w:rsidR="00F20D36">
        <w:t>V-2</w:t>
      </w:r>
      <w:r w:rsidR="007736EC">
        <w:t xml:space="preserve"> in wastewater</w:t>
      </w:r>
      <w:r w:rsidR="006338C4">
        <w:t>;</w:t>
      </w:r>
    </w:p>
    <w:p w14:paraId="06722891" w14:textId="77777777" w:rsidR="00293FED" w:rsidRDefault="00293FED">
      <w:pPr>
        <w:pStyle w:val="BodyText2"/>
        <w:ind w:left="0"/>
      </w:pPr>
      <w:r>
        <w:tab/>
        <w:t>NOW, THEREFORE, the parties, in consideration of the mutual promises and obligations set forth herein, the sufficiency of which is hereby acknowledged, and intending to be legally bound, agree as follows:</w:t>
      </w:r>
    </w:p>
    <w:p w14:paraId="06722892" w14:textId="18F6548C" w:rsidR="00293FED" w:rsidRDefault="00147F70">
      <w:pPr>
        <w:pStyle w:val="BodyText2"/>
        <w:numPr>
          <w:ilvl w:val="0"/>
          <w:numId w:val="1"/>
        </w:numPr>
      </w:pPr>
      <w:r>
        <w:t>P</w:t>
      </w:r>
      <w:r w:rsidR="00F74756">
        <w:t>rovider</w:t>
      </w:r>
      <w:r w:rsidR="00293FED">
        <w:t xml:space="preserve"> shall provide </w:t>
      </w:r>
      <w:r w:rsidR="00D162A1">
        <w:t>Recipient</w:t>
      </w:r>
      <w:r w:rsidR="00293FED">
        <w:t xml:space="preserve"> with access to certain</w:t>
      </w:r>
      <w:r w:rsidR="006338C4">
        <w:t xml:space="preserve"> </w:t>
      </w:r>
      <w:r w:rsidR="00AA209E">
        <w:t xml:space="preserve">surveillance data </w:t>
      </w:r>
      <w:r w:rsidR="00760CF1">
        <w:t xml:space="preserve">and information </w:t>
      </w:r>
      <w:r w:rsidR="002768EF">
        <w:t xml:space="preserve">regarding pathogen detection in wastewater </w:t>
      </w:r>
      <w:r w:rsidR="00293FED">
        <w:t>(the “Data</w:t>
      </w:r>
      <w:r w:rsidR="00D358C5">
        <w:t>s</w:t>
      </w:r>
      <w:r w:rsidR="00293FED">
        <w:t xml:space="preserve">et”) in accordance with the terms and conditions of this Agreement.  </w:t>
      </w:r>
      <w:r w:rsidR="00F3723D">
        <w:t xml:space="preserve">Provider shall allow Recipient access to regularly update the </w:t>
      </w:r>
      <w:r w:rsidR="00D358C5">
        <w:t>Dataset</w:t>
      </w:r>
      <w:r w:rsidR="00F3723D">
        <w:t xml:space="preserve"> with the most up-to-date data as needed</w:t>
      </w:r>
      <w:r w:rsidR="00AC2211">
        <w:t xml:space="preserve"> and </w:t>
      </w:r>
      <w:r w:rsidR="007E7AAC">
        <w:t xml:space="preserve">Provider </w:t>
      </w:r>
      <w:r w:rsidR="00AC2211">
        <w:t xml:space="preserve">agrees to send Recipient periodic updates </w:t>
      </w:r>
      <w:r w:rsidR="007E7AAC">
        <w:t>as applicable</w:t>
      </w:r>
      <w:r w:rsidR="00F3723D">
        <w:t xml:space="preserve">.  </w:t>
      </w:r>
      <w:r w:rsidR="00293FED">
        <w:t xml:space="preserve">Under no circumstances shall </w:t>
      </w:r>
      <w:r>
        <w:t>P</w:t>
      </w:r>
      <w:r w:rsidR="00F74756">
        <w:t>rovider</w:t>
      </w:r>
      <w:r w:rsidR="00293FED">
        <w:t xml:space="preserve"> be required under this Agreement to provide the </w:t>
      </w:r>
      <w:r w:rsidR="00D162A1">
        <w:t>Recipient</w:t>
      </w:r>
      <w:r w:rsidR="00293FED">
        <w:t xml:space="preserve"> with any information that does not qualify as part of a </w:t>
      </w:r>
      <w:r w:rsidR="002358CF">
        <w:t>de-identif</w:t>
      </w:r>
      <w:r w:rsidR="00BA3979">
        <w:t>ied</w:t>
      </w:r>
      <w:r w:rsidR="002358CF">
        <w:t xml:space="preserve"> </w:t>
      </w:r>
      <w:r w:rsidR="00D358C5">
        <w:t>Dataset</w:t>
      </w:r>
      <w:r w:rsidR="004A0F98">
        <w:t xml:space="preserve"> without any links back to individual persons</w:t>
      </w:r>
      <w:r w:rsidR="00293FED">
        <w:t xml:space="preserve">.  </w:t>
      </w:r>
      <w:r w:rsidR="007E0023">
        <w:t xml:space="preserve">Provider represents and warrants that it has the right to provide the </w:t>
      </w:r>
      <w:r w:rsidR="00D358C5">
        <w:t>Dataset</w:t>
      </w:r>
      <w:r w:rsidR="007E0023">
        <w:t xml:space="preserve"> for the purpose described in Section 2 below.</w:t>
      </w:r>
    </w:p>
    <w:p w14:paraId="06722897" w14:textId="3297FD1A" w:rsidR="00293FED" w:rsidRPr="00236FB4" w:rsidRDefault="00D162A1" w:rsidP="00236FB4">
      <w:pPr>
        <w:pStyle w:val="BodyText2"/>
        <w:numPr>
          <w:ilvl w:val="0"/>
          <w:numId w:val="1"/>
        </w:numPr>
      </w:pPr>
      <w:r>
        <w:t>Recipient</w:t>
      </w:r>
      <w:r w:rsidR="00253E66">
        <w:t xml:space="preserve"> may</w:t>
      </w:r>
      <w:r w:rsidR="00293FED" w:rsidRPr="00115CA7">
        <w:t xml:space="preserve"> </w:t>
      </w:r>
      <w:r w:rsidR="00D564EE">
        <w:t>maintain</w:t>
      </w:r>
      <w:r w:rsidR="00075003">
        <w:t>,</w:t>
      </w:r>
      <w:r w:rsidR="00D564EE">
        <w:t xml:space="preserve"> </w:t>
      </w:r>
      <w:r w:rsidR="00293FED" w:rsidRPr="00115CA7">
        <w:t>use</w:t>
      </w:r>
      <w:r w:rsidR="00075003">
        <w:t>, and display</w:t>
      </w:r>
      <w:r w:rsidR="00293FED" w:rsidRPr="00115CA7">
        <w:t xml:space="preserve"> the </w:t>
      </w:r>
      <w:r w:rsidR="00D358C5">
        <w:t>Dataset</w:t>
      </w:r>
      <w:r w:rsidR="000C124F">
        <w:t xml:space="preserve"> </w:t>
      </w:r>
      <w:r w:rsidR="00E34EB8" w:rsidRPr="00115CA7">
        <w:t xml:space="preserve">for </w:t>
      </w:r>
      <w:r w:rsidR="00253E66">
        <w:t xml:space="preserve">public </w:t>
      </w:r>
      <w:r w:rsidR="00A74C27">
        <w:t xml:space="preserve">accessibility on </w:t>
      </w:r>
      <w:r w:rsidR="006825E9">
        <w:t xml:space="preserve">the </w:t>
      </w:r>
      <w:r w:rsidR="00A04797">
        <w:t>waterpathogen</w:t>
      </w:r>
      <w:r w:rsidR="00D358C5">
        <w:t>s</w:t>
      </w:r>
      <w:r w:rsidR="00A04797">
        <w:t>.org website</w:t>
      </w:r>
      <w:r w:rsidR="00C10491">
        <w:t xml:space="preserve"> as part of the project titled “The Wastewater SPHERE</w:t>
      </w:r>
      <w:r w:rsidR="00C93FBF">
        <w:t>” [SARS Public Health and Environmental Response] (W-SPHERE)</w:t>
      </w:r>
      <w:r w:rsidR="008A1FF6">
        <w:t xml:space="preserve"> </w:t>
      </w:r>
      <w:proofErr w:type="gramStart"/>
      <w:r w:rsidR="008A1FF6">
        <w:t>in order to</w:t>
      </w:r>
      <w:proofErr w:type="gramEnd"/>
      <w:r w:rsidR="008A1FF6">
        <w:t xml:space="preserve"> promote public awareness, research, and </w:t>
      </w:r>
      <w:r w:rsidR="00253E66">
        <w:t>health surveillance</w:t>
      </w:r>
      <w:r w:rsidR="000C124F">
        <w:t xml:space="preserve"> </w:t>
      </w:r>
      <w:r w:rsidR="00DE7842">
        <w:t>in relation to the spread of the novel coronavirus SARS-C</w:t>
      </w:r>
      <w:r w:rsidR="00D358C5">
        <w:t>o</w:t>
      </w:r>
      <w:r w:rsidR="00DE7842">
        <w:t>V-2</w:t>
      </w:r>
      <w:r w:rsidR="008A1FF6">
        <w:t xml:space="preserve"> in wastewater</w:t>
      </w:r>
      <w:r>
        <w:t>.</w:t>
      </w:r>
      <w:r w:rsidR="00760CF1">
        <w:t xml:space="preserve">  </w:t>
      </w:r>
    </w:p>
    <w:p w14:paraId="06722898" w14:textId="074E387F" w:rsidR="00293FED" w:rsidRDefault="00D162A1">
      <w:pPr>
        <w:pStyle w:val="BodyText2"/>
        <w:numPr>
          <w:ilvl w:val="0"/>
          <w:numId w:val="1"/>
        </w:numPr>
      </w:pPr>
      <w:r>
        <w:t>Recipient</w:t>
      </w:r>
      <w:r w:rsidR="00293FED">
        <w:t xml:space="preserve"> agrees as follows:</w:t>
      </w:r>
    </w:p>
    <w:p w14:paraId="06722899" w14:textId="10976CCA" w:rsidR="00293FED" w:rsidRDefault="0010346E" w:rsidP="00D564EE">
      <w:pPr>
        <w:pStyle w:val="BodyText2"/>
        <w:numPr>
          <w:ilvl w:val="0"/>
          <w:numId w:val="3"/>
        </w:numPr>
        <w:ind w:left="1080"/>
      </w:pPr>
      <w:r>
        <w:t>To</w:t>
      </w:r>
      <w:r w:rsidR="00293FED">
        <w:t xml:space="preserve"> use or further disclose the </w:t>
      </w:r>
      <w:r w:rsidR="00D358C5">
        <w:t>Dataset</w:t>
      </w:r>
      <w:r w:rsidR="00293FED">
        <w:t xml:space="preserve"> or any information contained therein o</w:t>
      </w:r>
      <w:r w:rsidR="00EC1D9D">
        <w:t>nly</w:t>
      </w:r>
      <w:r w:rsidR="00293FED">
        <w:t xml:space="preserve"> as permitted by this Agreement or required by applicable law.</w:t>
      </w:r>
    </w:p>
    <w:p w14:paraId="508A68B3" w14:textId="5F90DBD7" w:rsidR="008C16B1" w:rsidRDefault="00293FED" w:rsidP="00D564EE">
      <w:pPr>
        <w:pStyle w:val="BodyText2"/>
        <w:numPr>
          <w:ilvl w:val="0"/>
          <w:numId w:val="3"/>
        </w:numPr>
        <w:ind w:left="1080"/>
      </w:pPr>
      <w:r>
        <w:t>To use appropriate</w:t>
      </w:r>
      <w:r w:rsidR="00F428B2">
        <w:t xml:space="preserve"> acknowledgements </w:t>
      </w:r>
      <w:r w:rsidR="009B2A23">
        <w:t xml:space="preserve">to promote accurate understanding of the </w:t>
      </w:r>
      <w:r w:rsidR="00D358C5">
        <w:t>Dataset</w:t>
      </w:r>
      <w:r w:rsidR="007E0023">
        <w:t xml:space="preserve"> </w:t>
      </w:r>
      <w:r>
        <w:t>as provided for by this Agreement.</w:t>
      </w:r>
      <w:r w:rsidR="00334CF0">
        <w:t xml:space="preserve">  Recipient </w:t>
      </w:r>
      <w:r w:rsidR="007E0023">
        <w:t>shall</w:t>
      </w:r>
      <w:r w:rsidR="00334CF0">
        <w:t xml:space="preserve"> </w:t>
      </w:r>
      <w:r w:rsidR="00CE3D48">
        <w:t xml:space="preserve">include the following </w:t>
      </w:r>
      <w:r w:rsidR="007E0023">
        <w:t xml:space="preserve">attribution </w:t>
      </w:r>
      <w:r w:rsidR="00B32DD7">
        <w:t xml:space="preserve">on the website in relation to the </w:t>
      </w:r>
      <w:r w:rsidR="00D358C5">
        <w:t>Dataset</w:t>
      </w:r>
      <w:r w:rsidR="00B32DD7">
        <w:t>, and to promote</w:t>
      </w:r>
      <w:r w:rsidR="00693BFA">
        <w:t xml:space="preserve"> </w:t>
      </w:r>
      <w:r w:rsidR="007E0023">
        <w:t>appropriate recognition of the Provider by website users:</w:t>
      </w:r>
      <w:r w:rsidR="00693BFA">
        <w:t xml:space="preserve"> </w:t>
      </w:r>
    </w:p>
    <w:p w14:paraId="790B3077" w14:textId="4CD4F0DF" w:rsidR="007E0023" w:rsidRDefault="00F83DEF" w:rsidP="00C071F1">
      <w:pPr>
        <w:pStyle w:val="BodyText2"/>
        <w:ind w:left="720" w:firstLine="720"/>
      </w:pPr>
      <w:r>
        <w:fldChar w:fldCharType="begin">
          <w:ffData>
            <w:name w:val=""/>
            <w:enabled/>
            <w:calcOnExit w:val="0"/>
            <w:textInput>
              <w:default w:val="[Please provide the desired attribution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[Please provide the desired attribution]</w:t>
      </w:r>
      <w:r>
        <w:fldChar w:fldCharType="end"/>
      </w:r>
    </w:p>
    <w:p w14:paraId="0672289C" w14:textId="70B96DA5" w:rsidR="00293FED" w:rsidRDefault="00293FED" w:rsidP="00D564EE">
      <w:pPr>
        <w:pStyle w:val="BodyText2"/>
        <w:numPr>
          <w:ilvl w:val="0"/>
          <w:numId w:val="3"/>
        </w:numPr>
        <w:ind w:left="1080"/>
      </w:pPr>
      <w:r>
        <w:t xml:space="preserve">To ensure that any </w:t>
      </w:r>
      <w:r w:rsidR="00D162A1">
        <w:t>Recipient</w:t>
      </w:r>
      <w:r w:rsidR="00D01E2E">
        <w:t xml:space="preserve"> employees, </w:t>
      </w:r>
      <w:r>
        <w:t xml:space="preserve">agents, </w:t>
      </w:r>
      <w:r w:rsidR="00D01E2E">
        <w:t xml:space="preserve">or </w:t>
      </w:r>
      <w:r>
        <w:t>subcontractors</w:t>
      </w:r>
      <w:r w:rsidR="00ED0ABA">
        <w:t xml:space="preserve"> </w:t>
      </w:r>
      <w:r>
        <w:t xml:space="preserve">agree to the same conditions that apply to the </w:t>
      </w:r>
      <w:r w:rsidR="00D162A1">
        <w:t>Recipient</w:t>
      </w:r>
      <w:r>
        <w:t xml:space="preserve"> under this Agreement.</w:t>
      </w:r>
    </w:p>
    <w:p w14:paraId="0672289D" w14:textId="10BEDC42" w:rsidR="00293FED" w:rsidRPr="00916CB5" w:rsidRDefault="00293FED" w:rsidP="00D564EE">
      <w:pPr>
        <w:pStyle w:val="BodyText2"/>
        <w:numPr>
          <w:ilvl w:val="0"/>
          <w:numId w:val="3"/>
        </w:numPr>
        <w:ind w:left="1080"/>
      </w:pPr>
      <w:r w:rsidRPr="00916CB5">
        <w:t>Not to use</w:t>
      </w:r>
      <w:r w:rsidR="00760CF1" w:rsidRPr="00916CB5">
        <w:t>, and to require users of the website not to use,</w:t>
      </w:r>
      <w:r w:rsidRPr="00916CB5">
        <w:t xml:space="preserve"> the information contained in the </w:t>
      </w:r>
      <w:r w:rsidR="00D358C5" w:rsidRPr="00916CB5">
        <w:t>Dataset</w:t>
      </w:r>
      <w:r w:rsidRPr="00916CB5">
        <w:t xml:space="preserve"> to identify individuals whose </w:t>
      </w:r>
      <w:r w:rsidR="005D1150">
        <w:t xml:space="preserve">individual or aggregated wastewater </w:t>
      </w:r>
      <w:r w:rsidRPr="00916CB5">
        <w:t xml:space="preserve">information </w:t>
      </w:r>
      <w:r w:rsidR="00074663" w:rsidRPr="00916CB5">
        <w:t>may be</w:t>
      </w:r>
      <w:r w:rsidRPr="00916CB5">
        <w:t xml:space="preserve"> contained in the </w:t>
      </w:r>
      <w:r w:rsidR="00D358C5" w:rsidRPr="00916CB5">
        <w:t>Dataset</w:t>
      </w:r>
      <w:r w:rsidRPr="00916CB5">
        <w:t>, nor to contact them under any circumstances.</w:t>
      </w:r>
    </w:p>
    <w:p w14:paraId="0672289F" w14:textId="0A141DC2" w:rsidR="00293FED" w:rsidRDefault="00293FED">
      <w:pPr>
        <w:pStyle w:val="BodyText2"/>
        <w:numPr>
          <w:ilvl w:val="0"/>
          <w:numId w:val="1"/>
        </w:numPr>
      </w:pPr>
      <w:r>
        <w:t xml:space="preserve">In the event </w:t>
      </w:r>
      <w:r w:rsidR="00147F70">
        <w:t>P</w:t>
      </w:r>
      <w:r w:rsidR="00F74756">
        <w:t>rovider</w:t>
      </w:r>
      <w:r>
        <w:t xml:space="preserve"> becomes aware of any use of the </w:t>
      </w:r>
      <w:r w:rsidR="00D358C5">
        <w:t>Dataset</w:t>
      </w:r>
      <w:r>
        <w:t xml:space="preserve"> or any part of it that is not authorized under this Agreement or required by applicable law, </w:t>
      </w:r>
      <w:r w:rsidR="00147F70">
        <w:t>P</w:t>
      </w:r>
      <w:r w:rsidR="00F74756">
        <w:t>rovider</w:t>
      </w:r>
      <w:r w:rsidR="00D607BB">
        <w:t xml:space="preserve"> may </w:t>
      </w:r>
      <w:r>
        <w:t xml:space="preserve">terminate </w:t>
      </w:r>
      <w:r w:rsidR="00D607BB">
        <w:t>this Agreement upon notice, or</w:t>
      </w:r>
      <w:r>
        <w:t xml:space="preserve"> disqualify (in whole or in part) </w:t>
      </w:r>
      <w:r w:rsidR="00D162A1">
        <w:t>Recipient</w:t>
      </w:r>
      <w:r>
        <w:t xml:space="preserve"> from receiving </w:t>
      </w:r>
      <w:r w:rsidR="00F42A3A">
        <w:t>data in the future</w:t>
      </w:r>
      <w:r>
        <w:t xml:space="preserve">.  </w:t>
      </w:r>
    </w:p>
    <w:p w14:paraId="067228A0" w14:textId="77777777" w:rsidR="00D162A1" w:rsidRDefault="00293FED" w:rsidP="00D162A1">
      <w:pPr>
        <w:pStyle w:val="BodyText2"/>
        <w:ind w:left="0" w:firstLine="720"/>
      </w:pPr>
      <w:r>
        <w:t>WHEREFORE, the parties, through their authorized representatives, hereby accept and agree to the terms and conditions of this Agreement.</w:t>
      </w:r>
    </w:p>
    <w:p w14:paraId="067228A1" w14:textId="77777777" w:rsidR="00D162A1" w:rsidRDefault="00D162A1" w:rsidP="00D162A1">
      <w:pPr>
        <w:pStyle w:val="BodyText2"/>
        <w:ind w:left="0" w:firstLine="720"/>
      </w:pPr>
    </w:p>
    <w:p w14:paraId="067228A2" w14:textId="0C58AA26" w:rsidR="00D162A1" w:rsidRDefault="00147F70" w:rsidP="00D162A1">
      <w:pPr>
        <w:pStyle w:val="BodyText2"/>
        <w:ind w:left="0"/>
        <w:rPr>
          <w:b/>
          <w:bCs/>
        </w:rPr>
      </w:pPr>
      <w:r>
        <w:rPr>
          <w:b/>
          <w:bCs/>
        </w:rPr>
        <w:t>PROVIDER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93FED">
        <w:rPr>
          <w:b/>
          <w:bCs/>
        </w:rPr>
        <w:tab/>
      </w:r>
      <w:r w:rsidR="00550882">
        <w:rPr>
          <w:b/>
          <w:bCs/>
        </w:rPr>
        <w:tab/>
      </w:r>
      <w:r w:rsidR="00550882">
        <w:rPr>
          <w:b/>
          <w:bCs/>
        </w:rPr>
        <w:tab/>
      </w:r>
      <w:r w:rsidR="007E0023">
        <w:rPr>
          <w:b/>
          <w:bCs/>
        </w:rPr>
        <w:t>MICHIGAN STATE UNIVERSITY</w:t>
      </w:r>
    </w:p>
    <w:p w14:paraId="067228A3" w14:textId="77777777" w:rsidR="00236FB4" w:rsidRDefault="00D162A1">
      <w:pPr>
        <w:pStyle w:val="BodyText2"/>
        <w:tabs>
          <w:tab w:val="left" w:pos="5220"/>
          <w:tab w:val="left" w:pos="5400"/>
          <w:tab w:val="left" w:pos="10800"/>
        </w:tabs>
        <w:ind w:left="0"/>
        <w:rPr>
          <w:b/>
          <w:bCs/>
        </w:rPr>
      </w:pPr>
      <w:r>
        <w:rPr>
          <w:b/>
          <w:bCs/>
        </w:rPr>
        <w:t xml:space="preserve"> </w:t>
      </w:r>
    </w:p>
    <w:p w14:paraId="067228A4" w14:textId="77777777" w:rsidR="00293FED" w:rsidRDefault="00D01E2E">
      <w:pPr>
        <w:pStyle w:val="BodyText2"/>
        <w:tabs>
          <w:tab w:val="left" w:pos="5220"/>
          <w:tab w:val="left" w:pos="5400"/>
          <w:tab w:val="left" w:pos="10800"/>
        </w:tabs>
        <w:ind w:left="0"/>
      </w:pPr>
      <w:r>
        <w:t xml:space="preserve">Authorized </w:t>
      </w:r>
      <w:r w:rsidR="00293FED">
        <w:t xml:space="preserve">Signature: </w:t>
      </w:r>
      <w:r w:rsidR="00293FED">
        <w:rPr>
          <w:u w:val="single"/>
        </w:rPr>
        <w:tab/>
      </w:r>
      <w:r w:rsidR="00293FED">
        <w:t xml:space="preserve"> </w:t>
      </w:r>
      <w:r>
        <w:t xml:space="preserve">Authorized </w:t>
      </w:r>
      <w:r w:rsidR="00293FED">
        <w:t xml:space="preserve">Signature: </w:t>
      </w:r>
      <w:r w:rsidR="00293FED">
        <w:rPr>
          <w:u w:val="single"/>
        </w:rPr>
        <w:tab/>
      </w:r>
    </w:p>
    <w:p w14:paraId="067228A5" w14:textId="646FF5FE" w:rsidR="00293FED" w:rsidRDefault="00293FED">
      <w:pPr>
        <w:pStyle w:val="BodyText2"/>
        <w:tabs>
          <w:tab w:val="left" w:pos="5220"/>
          <w:tab w:val="left" w:pos="5400"/>
          <w:tab w:val="left" w:pos="10800"/>
        </w:tabs>
        <w:ind w:left="0"/>
      </w:pPr>
      <w:r>
        <w:t xml:space="preserve">Name (Printed): </w:t>
      </w:r>
      <w:r w:rsidR="00D564EE" w:rsidRPr="00B34D47">
        <w:fldChar w:fldCharType="begin">
          <w:ffData>
            <w:name w:val=""/>
            <w:enabled/>
            <w:calcOnExit w:val="0"/>
            <w:textInput/>
          </w:ffData>
        </w:fldChar>
      </w:r>
      <w:r w:rsidR="00D564EE" w:rsidRPr="00B34D47">
        <w:instrText xml:space="preserve"> FORMTEXT </w:instrText>
      </w:r>
      <w:r w:rsidR="00D564EE" w:rsidRPr="00B34D47">
        <w:fldChar w:fldCharType="separate"/>
      </w:r>
      <w:r w:rsidR="00D564EE" w:rsidRPr="00B34D47">
        <w:rPr>
          <w:noProof/>
        </w:rPr>
        <w:t> </w:t>
      </w:r>
      <w:r w:rsidR="00D564EE" w:rsidRPr="00B34D47">
        <w:rPr>
          <w:noProof/>
        </w:rPr>
        <w:t> </w:t>
      </w:r>
      <w:r w:rsidR="00D564EE" w:rsidRPr="00B34D47">
        <w:rPr>
          <w:noProof/>
        </w:rPr>
        <w:t> </w:t>
      </w:r>
      <w:r w:rsidR="00D564EE" w:rsidRPr="00B34D47">
        <w:rPr>
          <w:noProof/>
        </w:rPr>
        <w:t> </w:t>
      </w:r>
      <w:r w:rsidR="00D564EE" w:rsidRPr="00B34D47">
        <w:rPr>
          <w:noProof/>
        </w:rPr>
        <w:t> </w:t>
      </w:r>
      <w:r w:rsidR="00D564EE" w:rsidRPr="00B34D47">
        <w:fldChar w:fldCharType="end"/>
      </w:r>
      <w:r w:rsidR="00D564EE">
        <w:rPr>
          <w:rFonts w:ascii="Arial" w:hAnsi="Arial"/>
        </w:rPr>
        <w:tab/>
      </w:r>
      <w:r>
        <w:t xml:space="preserve"> Name (Printed): </w:t>
      </w:r>
      <w:r w:rsidR="000D4339">
        <w:rPr>
          <w:u w:val="single"/>
        </w:rPr>
        <w:t>Richard W. Chylla, PhD, CLP, RTTP</w:t>
      </w:r>
      <w:r>
        <w:rPr>
          <w:u w:val="single"/>
        </w:rPr>
        <w:tab/>
      </w:r>
    </w:p>
    <w:p w14:paraId="067228A6" w14:textId="18B2489D" w:rsidR="00293FED" w:rsidRDefault="00293FED">
      <w:pPr>
        <w:pStyle w:val="BodyText2"/>
        <w:tabs>
          <w:tab w:val="left" w:pos="5220"/>
          <w:tab w:val="left" w:pos="5400"/>
          <w:tab w:val="left" w:pos="10800"/>
        </w:tabs>
        <w:ind w:left="0"/>
        <w:rPr>
          <w:u w:val="single"/>
        </w:rPr>
      </w:pPr>
      <w:r>
        <w:t xml:space="preserve">Title: </w:t>
      </w:r>
      <w:r w:rsidR="00B34D47" w:rsidRPr="00B34D47">
        <w:fldChar w:fldCharType="begin">
          <w:ffData>
            <w:name w:val=""/>
            <w:enabled/>
            <w:calcOnExit w:val="0"/>
            <w:textInput/>
          </w:ffData>
        </w:fldChar>
      </w:r>
      <w:r w:rsidR="00B34D47" w:rsidRPr="00B34D47">
        <w:instrText xml:space="preserve"> FORMTEXT </w:instrText>
      </w:r>
      <w:r w:rsidR="00B34D47" w:rsidRPr="00B34D47">
        <w:fldChar w:fldCharType="separate"/>
      </w:r>
      <w:r w:rsidR="00B34D47" w:rsidRPr="00B34D47">
        <w:rPr>
          <w:noProof/>
        </w:rPr>
        <w:t> </w:t>
      </w:r>
      <w:r w:rsidR="00B34D47" w:rsidRPr="00B34D47">
        <w:rPr>
          <w:noProof/>
        </w:rPr>
        <w:t> </w:t>
      </w:r>
      <w:r w:rsidR="00B34D47" w:rsidRPr="00B34D47">
        <w:rPr>
          <w:noProof/>
        </w:rPr>
        <w:t> </w:t>
      </w:r>
      <w:r w:rsidR="00B34D47" w:rsidRPr="00B34D47">
        <w:rPr>
          <w:noProof/>
        </w:rPr>
        <w:t> </w:t>
      </w:r>
      <w:r w:rsidR="00B34D47" w:rsidRPr="00B34D47">
        <w:rPr>
          <w:noProof/>
        </w:rPr>
        <w:t> </w:t>
      </w:r>
      <w:r w:rsidR="00B34D47" w:rsidRPr="00B34D47">
        <w:fldChar w:fldCharType="end"/>
      </w:r>
      <w:r w:rsidR="00C95E19">
        <w:tab/>
      </w:r>
      <w:r>
        <w:t xml:space="preserve"> Title: </w:t>
      </w:r>
      <w:r w:rsidR="000D4339">
        <w:rPr>
          <w:u w:val="single"/>
        </w:rPr>
        <w:t>Executive Director, MSU Technologies</w:t>
      </w:r>
      <w:r>
        <w:rPr>
          <w:u w:val="single"/>
        </w:rPr>
        <w:tab/>
      </w:r>
    </w:p>
    <w:p w14:paraId="067228A7" w14:textId="77777777" w:rsidR="00293FED" w:rsidRDefault="00293FED">
      <w:pPr>
        <w:pStyle w:val="BodyText2"/>
        <w:tabs>
          <w:tab w:val="left" w:pos="5220"/>
          <w:tab w:val="left" w:pos="5400"/>
          <w:tab w:val="left" w:pos="10800"/>
        </w:tabs>
        <w:ind w:left="0"/>
        <w:rPr>
          <w:u w:val="single"/>
        </w:rPr>
      </w:pPr>
      <w:r>
        <w:t xml:space="preserve">Date: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067228A8" w14:textId="77777777" w:rsidR="005C5F59" w:rsidRPr="00442D52" w:rsidRDefault="005C5F59" w:rsidP="004D2BC4">
      <w:pPr>
        <w:pStyle w:val="body"/>
      </w:pPr>
    </w:p>
    <w:sectPr w:rsidR="005C5F59" w:rsidRPr="00442D52" w:rsidSect="005C5F59">
      <w:footerReference w:type="default" r:id="rId10"/>
      <w:pgSz w:w="12240" w:h="15840" w:code="1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C9AA" w14:textId="77777777" w:rsidR="00C229FC" w:rsidRDefault="00C229FC">
      <w:r>
        <w:separator/>
      </w:r>
    </w:p>
  </w:endnote>
  <w:endnote w:type="continuationSeparator" w:id="0">
    <w:p w14:paraId="3840508C" w14:textId="77777777" w:rsidR="00C229FC" w:rsidRDefault="00C2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28AD" w14:textId="77777777" w:rsidR="005A0158" w:rsidRPr="00987771" w:rsidRDefault="005A0158" w:rsidP="00987771">
    <w:pPr>
      <w:pStyle w:val="Footer"/>
      <w:tabs>
        <w:tab w:val="clear" w:pos="8640"/>
        <w:tab w:val="right" w:pos="10710"/>
      </w:tabs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</w:p>
  <w:p w14:paraId="067228AE" w14:textId="77777777" w:rsidR="005A0158" w:rsidRPr="00987771" w:rsidRDefault="005A0158" w:rsidP="00987771">
    <w:pPr>
      <w:pStyle w:val="Footer"/>
      <w:tabs>
        <w:tab w:val="clear" w:pos="8640"/>
        <w:tab w:val="right" w:pos="10710"/>
      </w:tabs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E37A" w14:textId="77777777" w:rsidR="00C229FC" w:rsidRDefault="00C229FC">
      <w:r>
        <w:separator/>
      </w:r>
    </w:p>
  </w:footnote>
  <w:footnote w:type="continuationSeparator" w:id="0">
    <w:p w14:paraId="6C12DD86" w14:textId="77777777" w:rsidR="00C229FC" w:rsidRDefault="00C2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B9D"/>
    <w:multiLevelType w:val="hybridMultilevel"/>
    <w:tmpl w:val="C2E8BF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B7249"/>
    <w:multiLevelType w:val="singleLevel"/>
    <w:tmpl w:val="715A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6766446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eoZs1lv0+z1FPayvHHqgo9hu4x4AGQQ/Mhg+9QmSkoceo+ZIyxCkcRoqISqCeoD5Q1TpTfOL7Ub+1+VIpmgP6g==" w:salt="fC2k+3GdC3n94xCyH8KIYg==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ED"/>
    <w:rsid w:val="0003022A"/>
    <w:rsid w:val="00045CC5"/>
    <w:rsid w:val="00046ED7"/>
    <w:rsid w:val="00074663"/>
    <w:rsid w:val="00075003"/>
    <w:rsid w:val="000A78F2"/>
    <w:rsid w:val="000C124F"/>
    <w:rsid w:val="000D4339"/>
    <w:rsid w:val="0010346E"/>
    <w:rsid w:val="00106678"/>
    <w:rsid w:val="00115CA7"/>
    <w:rsid w:val="001213DB"/>
    <w:rsid w:val="00127F15"/>
    <w:rsid w:val="00145465"/>
    <w:rsid w:val="00147F70"/>
    <w:rsid w:val="00157361"/>
    <w:rsid w:val="00167840"/>
    <w:rsid w:val="0019324A"/>
    <w:rsid w:val="001A3C06"/>
    <w:rsid w:val="001B1D0E"/>
    <w:rsid w:val="001C0A72"/>
    <w:rsid w:val="001E0A83"/>
    <w:rsid w:val="00200256"/>
    <w:rsid w:val="00202DE3"/>
    <w:rsid w:val="00202E55"/>
    <w:rsid w:val="00213D53"/>
    <w:rsid w:val="0022307A"/>
    <w:rsid w:val="00227427"/>
    <w:rsid w:val="002358CF"/>
    <w:rsid w:val="00236FB4"/>
    <w:rsid w:val="00253E66"/>
    <w:rsid w:val="002768EF"/>
    <w:rsid w:val="00293FED"/>
    <w:rsid w:val="002A2CD0"/>
    <w:rsid w:val="002A32B9"/>
    <w:rsid w:val="002A7CA9"/>
    <w:rsid w:val="002D3BCF"/>
    <w:rsid w:val="002D4628"/>
    <w:rsid w:val="002E2D0F"/>
    <w:rsid w:val="002F36A1"/>
    <w:rsid w:val="00300FD1"/>
    <w:rsid w:val="00313F4B"/>
    <w:rsid w:val="00325385"/>
    <w:rsid w:val="00334CF0"/>
    <w:rsid w:val="00337033"/>
    <w:rsid w:val="0034454D"/>
    <w:rsid w:val="00353854"/>
    <w:rsid w:val="003553CC"/>
    <w:rsid w:val="003841D3"/>
    <w:rsid w:val="00394652"/>
    <w:rsid w:val="003A6927"/>
    <w:rsid w:val="003B3C0E"/>
    <w:rsid w:val="003F3874"/>
    <w:rsid w:val="003F5572"/>
    <w:rsid w:val="00402ADB"/>
    <w:rsid w:val="00432FAE"/>
    <w:rsid w:val="00442D52"/>
    <w:rsid w:val="00462DF9"/>
    <w:rsid w:val="004A0F98"/>
    <w:rsid w:val="004A675F"/>
    <w:rsid w:val="004A75BB"/>
    <w:rsid w:val="004D2BC4"/>
    <w:rsid w:val="005114FA"/>
    <w:rsid w:val="00522C61"/>
    <w:rsid w:val="00525E16"/>
    <w:rsid w:val="00550882"/>
    <w:rsid w:val="005848F8"/>
    <w:rsid w:val="00590890"/>
    <w:rsid w:val="005A0158"/>
    <w:rsid w:val="005B05FD"/>
    <w:rsid w:val="005B0CAA"/>
    <w:rsid w:val="005B5B87"/>
    <w:rsid w:val="005C5F59"/>
    <w:rsid w:val="005D1150"/>
    <w:rsid w:val="005F5F5D"/>
    <w:rsid w:val="005F756F"/>
    <w:rsid w:val="006338C4"/>
    <w:rsid w:val="00634307"/>
    <w:rsid w:val="00642B33"/>
    <w:rsid w:val="00650292"/>
    <w:rsid w:val="00674DB0"/>
    <w:rsid w:val="006825E9"/>
    <w:rsid w:val="00693BFA"/>
    <w:rsid w:val="006A04A7"/>
    <w:rsid w:val="006E708B"/>
    <w:rsid w:val="006F1767"/>
    <w:rsid w:val="00733149"/>
    <w:rsid w:val="0074577E"/>
    <w:rsid w:val="007465A2"/>
    <w:rsid w:val="00760CF1"/>
    <w:rsid w:val="00770E0C"/>
    <w:rsid w:val="00772ABC"/>
    <w:rsid w:val="007736EC"/>
    <w:rsid w:val="007B074F"/>
    <w:rsid w:val="007C2A5C"/>
    <w:rsid w:val="007E0023"/>
    <w:rsid w:val="007E7AAC"/>
    <w:rsid w:val="007F518B"/>
    <w:rsid w:val="00815C17"/>
    <w:rsid w:val="008305E9"/>
    <w:rsid w:val="00872B66"/>
    <w:rsid w:val="008923CB"/>
    <w:rsid w:val="008A1FF6"/>
    <w:rsid w:val="008C16B1"/>
    <w:rsid w:val="008F72A9"/>
    <w:rsid w:val="00916CB5"/>
    <w:rsid w:val="00942AFD"/>
    <w:rsid w:val="00947F85"/>
    <w:rsid w:val="00987771"/>
    <w:rsid w:val="009A06FC"/>
    <w:rsid w:val="009B1C36"/>
    <w:rsid w:val="009B2A23"/>
    <w:rsid w:val="009B687B"/>
    <w:rsid w:val="009C76F3"/>
    <w:rsid w:val="009D4FD1"/>
    <w:rsid w:val="00A029F1"/>
    <w:rsid w:val="00A04797"/>
    <w:rsid w:val="00A273E5"/>
    <w:rsid w:val="00A3139C"/>
    <w:rsid w:val="00A60BD2"/>
    <w:rsid w:val="00A74C27"/>
    <w:rsid w:val="00A978E9"/>
    <w:rsid w:val="00AA209E"/>
    <w:rsid w:val="00AB5C76"/>
    <w:rsid w:val="00AB5E2A"/>
    <w:rsid w:val="00AC2211"/>
    <w:rsid w:val="00AC3179"/>
    <w:rsid w:val="00AC6E61"/>
    <w:rsid w:val="00AD3E5F"/>
    <w:rsid w:val="00B32DD7"/>
    <w:rsid w:val="00B34D47"/>
    <w:rsid w:val="00B36CCE"/>
    <w:rsid w:val="00B55D65"/>
    <w:rsid w:val="00BA3979"/>
    <w:rsid w:val="00C071F1"/>
    <w:rsid w:val="00C10491"/>
    <w:rsid w:val="00C120E0"/>
    <w:rsid w:val="00C229FC"/>
    <w:rsid w:val="00C65DF0"/>
    <w:rsid w:val="00C8763E"/>
    <w:rsid w:val="00C93FBF"/>
    <w:rsid w:val="00C95E19"/>
    <w:rsid w:val="00CE3D48"/>
    <w:rsid w:val="00CF20C7"/>
    <w:rsid w:val="00D01E2E"/>
    <w:rsid w:val="00D162A1"/>
    <w:rsid w:val="00D358C5"/>
    <w:rsid w:val="00D42282"/>
    <w:rsid w:val="00D508B6"/>
    <w:rsid w:val="00D564EE"/>
    <w:rsid w:val="00D607BB"/>
    <w:rsid w:val="00D632CB"/>
    <w:rsid w:val="00D728C2"/>
    <w:rsid w:val="00D937EC"/>
    <w:rsid w:val="00DA12CE"/>
    <w:rsid w:val="00DB33B3"/>
    <w:rsid w:val="00DD3472"/>
    <w:rsid w:val="00DE7842"/>
    <w:rsid w:val="00E103BC"/>
    <w:rsid w:val="00E23885"/>
    <w:rsid w:val="00E25C19"/>
    <w:rsid w:val="00E34EB8"/>
    <w:rsid w:val="00E435AD"/>
    <w:rsid w:val="00E66681"/>
    <w:rsid w:val="00E90402"/>
    <w:rsid w:val="00E95B54"/>
    <w:rsid w:val="00EC1AB5"/>
    <w:rsid w:val="00EC1D9D"/>
    <w:rsid w:val="00EC3074"/>
    <w:rsid w:val="00ED0ABA"/>
    <w:rsid w:val="00F20D36"/>
    <w:rsid w:val="00F23285"/>
    <w:rsid w:val="00F3723D"/>
    <w:rsid w:val="00F428B2"/>
    <w:rsid w:val="00F42A3A"/>
    <w:rsid w:val="00F56643"/>
    <w:rsid w:val="00F62F2C"/>
    <w:rsid w:val="00F71133"/>
    <w:rsid w:val="00F74756"/>
    <w:rsid w:val="00F75FC6"/>
    <w:rsid w:val="00F83DEF"/>
    <w:rsid w:val="00F87744"/>
    <w:rsid w:val="00F948D9"/>
    <w:rsid w:val="00FA26ED"/>
    <w:rsid w:val="00FE1D2F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72288E"/>
  <w15:docId w15:val="{1D14248A-9267-49D2-9900-7D3C3A2E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spacing w:after="120"/>
      <w:ind w:left="360"/>
    </w:pPr>
    <w:rPr>
      <w:rFonts w:ascii="Garamond" w:hAnsi="Garamond" w:cs="Garamond"/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link w:val="bodyChar"/>
    <w:qFormat/>
    <w:rsid w:val="005C5F59"/>
    <w:pPr>
      <w:jc w:val="both"/>
    </w:pPr>
    <w:rPr>
      <w:rFonts w:eastAsia="ヒラギノ角ゴ Pro W3" w:cs="Calibri"/>
      <w:color w:val="000000"/>
    </w:rPr>
  </w:style>
  <w:style w:type="character" w:customStyle="1" w:styleId="bodyChar">
    <w:name w:val="body Char"/>
    <w:link w:val="body"/>
    <w:rsid w:val="005C5F59"/>
    <w:rPr>
      <w:rFonts w:eastAsia="ヒラギノ角ゴ Pro W3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8B42E0F4FB04AB34056B671DB1471" ma:contentTypeVersion="12" ma:contentTypeDescription="Create a new document." ma:contentTypeScope="" ma:versionID="4d007c135c075778c050bfacff1f533b">
  <xsd:schema xmlns:xsd="http://www.w3.org/2001/XMLSchema" xmlns:xs="http://www.w3.org/2001/XMLSchema" xmlns:p="http://schemas.microsoft.com/office/2006/metadata/properties" xmlns:ns2="53ccc420-5833-45dc-9c79-9503f6c84c41" xmlns:ns3="52b3659e-b4ed-4454-8d28-a9dc77708454" targetNamespace="http://schemas.microsoft.com/office/2006/metadata/properties" ma:root="true" ma:fieldsID="12f4766e83c94f55da00e6a9e5d2dd48" ns2:_="" ns3:_="">
    <xsd:import namespace="53ccc420-5833-45dc-9c79-9503f6c84c41"/>
    <xsd:import namespace="52b3659e-b4ed-4454-8d28-a9dc77708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cc420-5833-45dc-9c79-9503f6c84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3659e-b4ed-4454-8d28-a9dc77708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00D9E-CCE6-41D0-B6DB-884B9F7EC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cc420-5833-45dc-9c79-9503f6c84c41"/>
    <ds:schemaRef ds:uri="52b3659e-b4ed-4454-8d28-a9dc77708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70746-B319-4FFB-809F-06B62E7EB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EB2A98-2C52-4538-8C79-EAD888241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Use Agreement</vt:lpstr>
    </vt:vector>
  </TitlesOfParts>
  <Company>University of Michigan Medical Center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Use Agreement</dc:title>
  <dc:creator>Common Clinical Image</dc:creator>
  <cp:lastModifiedBy>Joan Rose</cp:lastModifiedBy>
  <cp:revision>2</cp:revision>
  <cp:lastPrinted>2011-09-20T20:51:00Z</cp:lastPrinted>
  <dcterms:created xsi:type="dcterms:W3CDTF">2021-11-18T11:45:00Z</dcterms:created>
  <dcterms:modified xsi:type="dcterms:W3CDTF">2021-11-18T11:45:00Z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0x010100CD58B42E0F4FB04AB34056B671DB1471</vt:lpwstr>
  </property>
</Properties>
</file>